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Smell of Christmas #EU23764F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EU23764F_5%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alpha-Methylcinnamic aldehyde, Cinnamic aldehyde, Clove Leaf Oil, Eugenol, Orange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0.3755125 – 0.7525625</w:t>
            </w:r>
          </w:p>
        </w:tc>
        <w:tc>
          <w:tcPr>
            <w:tcW w:w="3118" w:type="dxa"/>
          </w:tcPr>
          <w:p w:rsidR="00827634" w:rsidRPr="00E158AE" w:rsidP="009B0F88" w14:paraId="03C690C9"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0.2025 – 0.405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0.17225 – 0.3445</w:t>
            </w:r>
          </w:p>
        </w:tc>
        <w:tc>
          <w:tcPr>
            <w:tcW w:w="3118" w:type="dxa"/>
          </w:tcPr>
          <w:p w:rsidR="00827634" w:rsidRPr="00E158AE" w:rsidP="009B0F88" w14:textId="60F6CE2E">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0.1038125 – 0.21275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0.06075 – 0.1215</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0.006 – 0.012</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0.0004 – 0.002205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0.0004 – 0.002205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0.002</w:t>
            </w:r>
          </w:p>
        </w:tc>
        <w:tc>
          <w:tcPr>
            <w:tcW w:w="3118" w:type="dxa"/>
          </w:tcPr>
          <w:p w:rsidR="00827634" w:rsidRPr="00E158AE" w:rsidP="009B0F88" w14:textId="60F6CE2E">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0.0002 – 0.001005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0.00004 – 0.0004</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2050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900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Smell of Christmas #EU23764F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Smell of Christmas #EU23764F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alpha-Methylcinnamic aldehyde ; Cinnamic aldehyde ; Benzaldehyde ; Clove Leaf Oil  ; Eugenol ; acetophenone ; Orange Oil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Smell of Christmas #EU23764F 5% ; alpha-Methylcinnamic aldehyde ; Cinnamic aldehyde ; Orange Oil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alpha-Methylcinnamic aldehyde, Cinnamic aldehyde, Clove Leaf Oil, Eugenol, Orange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Smell of Christmas #EU23764F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Smell of Christmas #EU23764F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